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Python Course</w:t>
      </w:r>
    </w:p>
    <w:p>
      <w:pPr>
        <w:pStyle w:val="Heading1"/>
      </w:pPr>
      <w:r>
        <w:t>Python with MS Word</w:t>
      </w:r>
    </w:p>
    <w:p>
      <w:pPr>
        <w:pStyle w:val="Heading2"/>
      </w:pPr>
      <w:r>
        <w:t>Using Docx library</w:t>
      </w:r>
    </w:p>
    <w:p>
      <w:pPr>
        <w:pStyle w:val="Heading2"/>
      </w:pPr>
      <w:r>
        <w:t>Using Docx library</w:t>
      </w:r>
    </w:p>
    <w:p>
      <w:r>
        <w:t>When there is a will, there is a way.</w:t>
      </w:r>
      <w:r>
        <w:rPr>
          <w:b/>
        </w:rPr>
        <w:t xml:space="preserve"> Yes, it's true!</w:t>
      </w:r>
      <w:r>
        <w:rPr>
          <w:i/>
        </w:rPr>
        <w:t xml:space="preserve"> Just keep going and keep moving on.</w:t>
      </w:r>
      <w:r>
        <w:t xml:space="preserve"> That's it.</w:t>
      </w:r>
    </w:p>
    <w:p>
      <w:pPr>
        <w:pStyle w:val="IntenseQuote"/>
      </w:pPr>
      <w:r>
        <w:t>Here is my intense quote!</w:t>
      </w:r>
    </w:p>
    <w:p>
      <w:pPr>
        <w:pStyle w:val="ListBullet"/>
      </w:pPr>
      <w:r>
        <w:t>unordered list item1</w:t>
      </w:r>
    </w:p>
    <w:p>
      <w:pPr>
        <w:pStyle w:val="ListBullet"/>
      </w:pPr>
      <w:r>
        <w:t>unordered list item2</w:t>
      </w:r>
    </w:p>
    <w:p>
      <w:pPr>
        <w:pStyle w:val="ListBullet"/>
      </w:pPr>
      <w:r>
        <w:t>unordered list item3</w:t>
      </w:r>
    </w:p>
    <w:p>
      <w:pPr>
        <w:pStyle w:val="ListNumber"/>
      </w:pPr>
      <w:r>
        <w:t>ordered list item1</w:t>
      </w:r>
    </w:p>
    <w:p>
      <w:pPr>
        <w:pStyle w:val="ListNumber"/>
      </w:pPr>
      <w:r>
        <w:t>ordered list item2</w:t>
      </w:r>
    </w:p>
    <w:p>
      <w:pPr>
        <w:pStyle w:val="ListNumber"/>
      </w:pPr>
      <w:r>
        <w:t>ordered list item3</w:t>
      </w:r>
    </w:p>
    <w:p>
      <w:r>
        <w:drawing>
          <wp:inline xmlns:a="http://schemas.openxmlformats.org/drawingml/2006/main" xmlns:pic="http://schemas.openxmlformats.org/drawingml/2006/picture">
            <wp:extent cx="4572000" cy="3052053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y-programming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520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Table1: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Java, PHP, and Python</w:t>
            </w:r>
          </w:p>
        </w:tc>
        <w:tc>
          <w:tcPr>
            <w:tcW w:type="dxa" w:w="2160"/>
          </w:tcPr>
          <w:p/>
        </w:tc>
        <w:tc>
          <w:tcPr>
            <w:tcW w:type="dxa" w:w="2160"/>
          </w:tcPr>
          <w:p/>
        </w:tc>
        <w:tc>
          <w:tcPr>
            <w:tcW w:type="dxa" w:w="2160"/>
          </w:tcPr>
          <w:p/>
        </w:tc>
      </w:tr>
      <w:tr>
        <w:tc>
          <w:tcPr>
            <w:tcW w:type="dxa" w:w="2160"/>
          </w:tcPr>
          <w:p>
            <w:r>
              <w:t>JavaScript, ASP.NET</w:t>
            </w:r>
          </w:p>
        </w:tc>
        <w:tc>
          <w:tcPr>
            <w:tcW w:type="dxa" w:w="2160"/>
          </w:tcPr>
          <w:p/>
        </w:tc>
        <w:tc>
          <w:tcPr>
            <w:tcW w:type="dxa" w:w="2160"/>
          </w:tcPr>
          <w:p/>
        </w:tc>
        <w:tc>
          <w:tcPr>
            <w:tcW w:type="dxa" w:w="2160"/>
          </w:tcPr>
          <w:p/>
        </w:tc>
      </w:tr>
      <w:tr>
        <w:tc>
          <w:tcPr>
            <w:tcW w:type="dxa" w:w="2160"/>
          </w:tcPr>
          <w:p>
            <w:r>
              <w:t>Python</w:t>
            </w:r>
          </w:p>
        </w:tc>
        <w:tc>
          <w:tcPr>
            <w:tcW w:type="dxa" w:w="2160"/>
          </w:tcPr>
          <w:p>
            <w:r>
              <w:t>PHP</w:t>
            </w:r>
          </w:p>
        </w:tc>
        <w:tc>
          <w:tcPr>
            <w:tcW w:type="dxa" w:w="2160"/>
          </w:tcPr>
          <w:p>
            <w:r>
              <w:t>Java</w:t>
            </w:r>
          </w:p>
        </w:tc>
        <w:tc>
          <w:tcPr>
            <w:tcW w:type="dxa" w:w="2160"/>
          </w:tcPr>
          <w:p/>
        </w:tc>
      </w:tr>
    </w:tbl>
    <w:p/>
    <w:p>
      <w:pPr>
        <w:pStyle w:val="Heading2"/>
      </w:pPr>
      <w:r>
        <w:t>Table2: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Qty</w:t>
            </w:r>
          </w:p>
        </w:tc>
        <w:tc>
          <w:tcPr>
            <w:tcW w:type="dxa" w:w="2880"/>
          </w:tcPr>
          <w:p>
            <w:r>
              <w:t>Id</w:t>
            </w:r>
          </w:p>
        </w:tc>
        <w:tc>
          <w:tcPr>
            <w:tcW w:type="dxa" w:w="2880"/>
          </w:tcPr>
          <w:p>
            <w:r>
              <w:t>Desc</w:t>
            </w:r>
          </w:p>
        </w:tc>
      </w:tr>
    </w:tbl>
    <w:p>
      <w:r>
        <w:br w:type="page"/>
      </w:r>
    </w:p>
    <w:p>
      <w:pPr>
        <w:pStyle w:val="Heading2"/>
      </w:pPr>
      <w:r>
        <w:t>Table3: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First Name</w:t>
            </w:r>
          </w:p>
        </w:tc>
        <w:tc>
          <w:tcPr>
            <w:tcW w:type="dxa" w:w="2880"/>
          </w:tcPr>
          <w:p>
            <w:r>
              <w:t>Last Name</w:t>
            </w:r>
          </w:p>
        </w:tc>
        <w:tc>
          <w:tcPr>
            <w:tcW w:type="dxa" w:w="2880"/>
          </w:tcPr>
          <w:p>
            <w:r>
              <w:t>Program</w:t>
            </w:r>
          </w:p>
        </w:tc>
      </w:tr>
      <w:tr>
        <w:tc>
          <w:tcPr>
            <w:tcW w:type="dxa" w:w="2880"/>
          </w:tcPr>
          <w:p/>
        </w:tc>
        <w:tc>
          <w:tcPr>
            <w:tcW w:type="dxa" w:w="2880"/>
          </w:tcPr>
          <w:p/>
        </w:tc>
        <w:tc>
          <w:tcPr>
            <w:tcW w:type="dxa" w:w="2880"/>
          </w:tcPr>
          <w:p/>
        </w:tc>
      </w:tr>
      <w:tr>
        <w:tc>
          <w:tcPr>
            <w:tcW w:type="dxa" w:w="2880"/>
          </w:tcPr>
          <w:p>
            <w:r>
              <w:t>Alex</w:t>
            </w:r>
          </w:p>
        </w:tc>
        <w:tc>
          <w:tcPr>
            <w:tcW w:type="dxa" w:w="2880"/>
          </w:tcPr>
          <w:p>
            <w:r>
              <w:t>Chow</w:t>
            </w:r>
          </w:p>
        </w:tc>
        <w:tc>
          <w:tcPr>
            <w:tcW w:type="dxa" w:w="2880"/>
          </w:tcPr>
          <w:p>
            <w:r>
              <w:t>CSTN</w:t>
            </w:r>
          </w:p>
        </w:tc>
      </w:tr>
      <w:tr>
        <w:tc>
          <w:tcPr>
            <w:tcW w:type="dxa" w:w="2880"/>
          </w:tcPr>
          <w:p>
            <w:r>
              <w:t>Alex</w:t>
            </w:r>
          </w:p>
        </w:tc>
        <w:tc>
          <w:tcPr>
            <w:tcW w:type="dxa" w:w="2880"/>
          </w:tcPr>
          <w:p>
            <w:r>
              <w:t>White</w:t>
            </w:r>
          </w:p>
        </w:tc>
        <w:tc>
          <w:tcPr>
            <w:tcW w:type="dxa" w:w="2880"/>
          </w:tcPr>
          <w:p>
            <w:r>
              <w:t>CMPG</w:t>
            </w:r>
          </w:p>
        </w:tc>
      </w:tr>
      <w:tr>
        <w:tc>
          <w:tcPr>
            <w:tcW w:type="dxa" w:w="2880"/>
          </w:tcPr>
          <w:p>
            <w:r>
              <w:t>John</w:t>
            </w:r>
          </w:p>
        </w:tc>
        <w:tc>
          <w:tcPr>
            <w:tcW w:type="dxa" w:w="2880"/>
          </w:tcPr>
          <w:p>
            <w:r>
              <w:t>Doe</w:t>
            </w:r>
          </w:p>
        </w:tc>
        <w:tc>
          <w:tcPr>
            <w:tcW w:type="dxa" w:w="2880"/>
          </w:tcPr>
          <w:p>
            <w:r>
              <w:t>CSTN</w:t>
            </w:r>
          </w:p>
        </w:tc>
      </w:tr>
      <w:tr>
        <w:tc>
          <w:tcPr>
            <w:tcW w:type="dxa" w:w="2880"/>
          </w:tcPr>
          <w:p>
            <w:r>
              <w:t>Alice</w:t>
            </w:r>
          </w:p>
        </w:tc>
        <w:tc>
          <w:tcPr>
            <w:tcW w:type="dxa" w:w="2880"/>
          </w:tcPr>
          <w:p>
            <w:r>
              <w:t>Brown</w:t>
            </w:r>
          </w:p>
        </w:tc>
        <w:tc>
          <w:tcPr>
            <w:tcW w:type="dxa" w:w="2880"/>
          </w:tcPr>
          <w:p>
            <w:r>
              <w:t>CMPG</w:t>
            </w:r>
          </w:p>
        </w:tc>
      </w:tr>
      <w:tr>
        <w:tc>
          <w:tcPr>
            <w:tcW w:type="dxa" w:w="2880"/>
          </w:tcPr>
          <w:p>
            <w:r>
              <w:t>Bob</w:t>
            </w:r>
          </w:p>
        </w:tc>
        <w:tc>
          <w:tcPr>
            <w:tcW w:type="dxa" w:w="2880"/>
          </w:tcPr>
          <w:p>
            <w:r>
              <w:t>Johnson</w:t>
            </w:r>
          </w:p>
        </w:tc>
        <w:tc>
          <w:tcPr>
            <w:tcW w:type="dxa" w:w="2880"/>
          </w:tcPr>
          <w:p>
            <w:r>
              <w:t>CSTN</w:t>
            </w:r>
          </w:p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